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0"/>
          <w:shd w:val="clear" w:color="auto" w:fill="FFFFFF"/>
        </w:rPr>
      </w:pPr>
      <w:r>
        <w:rPr>
          <w:rFonts w:hint="eastAsia" w:ascii="仿宋_GB2312" w:hAnsi="仿宋_GB2312" w:eastAsia="仿宋_GB2312" w:cs="仿宋_GB2312"/>
          <w:color w:val="333333"/>
          <w:sz w:val="32"/>
          <w:szCs w:val="30"/>
          <w:shd w:val="clear" w:color="auto" w:fill="FFFFFF"/>
        </w:rPr>
        <w:t>旬阳</w:t>
      </w:r>
      <w:r>
        <w:rPr>
          <w:rFonts w:hint="eastAsia" w:ascii="仿宋_GB2312" w:hAnsi="仿宋_GB2312" w:eastAsia="仿宋_GB2312" w:cs="仿宋_GB2312"/>
          <w:color w:val="333333"/>
          <w:sz w:val="32"/>
          <w:szCs w:val="30"/>
          <w:shd w:val="clear" w:color="auto" w:fill="FFFFFF"/>
          <w:lang w:eastAsia="zh-CN"/>
        </w:rPr>
        <w:t>市</w:t>
      </w:r>
      <w:r>
        <w:rPr>
          <w:rFonts w:hint="eastAsia" w:ascii="仿宋_GB2312" w:hAnsi="仿宋_GB2312" w:eastAsia="仿宋_GB2312" w:cs="仿宋_GB2312"/>
          <w:color w:val="333333"/>
          <w:sz w:val="32"/>
          <w:szCs w:val="30"/>
          <w:shd w:val="clear" w:color="auto" w:fill="FFFFFF"/>
        </w:rPr>
        <w:t>大事记</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0"/>
          <w:shd w:val="clear" w:color="auto" w:fill="FFFFFF"/>
        </w:rPr>
      </w:pPr>
      <w:r>
        <w:rPr>
          <w:rFonts w:hint="eastAsia" w:ascii="仿宋_GB2312" w:hAnsi="仿宋_GB2312" w:eastAsia="仿宋_GB2312" w:cs="仿宋_GB2312"/>
          <w:color w:val="333333"/>
          <w:sz w:val="32"/>
          <w:szCs w:val="30"/>
          <w:shd w:val="clear" w:color="auto" w:fill="FFFFFF"/>
        </w:rPr>
        <w:t>202</w:t>
      </w:r>
      <w:r>
        <w:rPr>
          <w:rFonts w:hint="eastAsia" w:ascii="仿宋_GB2312" w:hAnsi="仿宋_GB2312" w:eastAsia="仿宋_GB2312" w:cs="仿宋_GB2312"/>
          <w:color w:val="333333"/>
          <w:sz w:val="32"/>
          <w:szCs w:val="30"/>
          <w:shd w:val="clear" w:color="auto" w:fill="FFFFFF"/>
          <w:lang w:val="en-US" w:eastAsia="zh-CN"/>
        </w:rPr>
        <w:t>2</w:t>
      </w:r>
      <w:r>
        <w:rPr>
          <w:rFonts w:hint="eastAsia" w:ascii="仿宋_GB2312" w:hAnsi="仿宋_GB2312" w:eastAsia="仿宋_GB2312" w:cs="仿宋_GB2312"/>
          <w:color w:val="333333"/>
          <w:sz w:val="32"/>
          <w:szCs w:val="30"/>
          <w:shd w:val="clear" w:color="auto" w:fill="FFFFFF"/>
        </w:rPr>
        <w:t>年</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0"/>
          <w:shd w:val="clear" w:color="auto" w:fill="FFFFFF"/>
        </w:rPr>
      </w:pPr>
      <w:r>
        <w:rPr>
          <w:rFonts w:hint="eastAsia" w:ascii="仿宋_GB2312" w:hAnsi="仿宋_GB2312" w:eastAsia="仿宋_GB2312" w:cs="仿宋_GB2312"/>
          <w:color w:val="333333"/>
          <w:sz w:val="32"/>
          <w:szCs w:val="30"/>
          <w:shd w:val="clear" w:color="auto" w:fill="FFFFFF"/>
        </w:rPr>
        <w:t>（第</w:t>
      </w:r>
      <w:r>
        <w:rPr>
          <w:rFonts w:hint="eastAsia" w:ascii="仿宋_GB2312" w:hAnsi="仿宋_GB2312" w:eastAsia="仿宋_GB2312" w:cs="仿宋_GB2312"/>
          <w:color w:val="333333"/>
          <w:sz w:val="32"/>
          <w:szCs w:val="30"/>
          <w:shd w:val="clear" w:color="auto" w:fill="FFFFFF"/>
          <w:lang w:val="en-US" w:eastAsia="zh-CN"/>
        </w:rPr>
        <w:t>8</w:t>
      </w:r>
      <w:r>
        <w:rPr>
          <w:rFonts w:hint="eastAsia" w:ascii="仿宋_GB2312" w:hAnsi="仿宋_GB2312" w:eastAsia="仿宋_GB2312" w:cs="仿宋_GB2312"/>
          <w:color w:val="333333"/>
          <w:sz w:val="32"/>
          <w:szCs w:val="30"/>
          <w:shd w:val="clear" w:color="auto" w:fill="FFFFFF"/>
        </w:rPr>
        <w:t>期）</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0"/>
          <w:shd w:val="clear" w:color="auto" w:fill="FFFFFF"/>
        </w:rPr>
      </w:pPr>
      <w:r>
        <w:rPr>
          <w:rFonts w:hint="eastAsia" w:ascii="仿宋_GB2312" w:hAnsi="仿宋_GB2312" w:eastAsia="仿宋_GB2312" w:cs="仿宋_GB2312"/>
          <w:color w:val="333333"/>
          <w:sz w:val="32"/>
          <w:szCs w:val="30"/>
          <w:shd w:val="clear" w:color="auto" w:fill="FFFFFF"/>
        </w:rPr>
        <w:t>旬阳</w:t>
      </w:r>
      <w:r>
        <w:rPr>
          <w:rFonts w:hint="eastAsia" w:ascii="仿宋_GB2312" w:hAnsi="仿宋_GB2312" w:eastAsia="仿宋_GB2312" w:cs="仿宋_GB2312"/>
          <w:color w:val="333333"/>
          <w:sz w:val="32"/>
          <w:szCs w:val="30"/>
          <w:shd w:val="clear" w:color="auto" w:fill="FFFFFF"/>
          <w:lang w:eastAsia="zh-CN"/>
        </w:rPr>
        <w:t>市</w:t>
      </w:r>
      <w:r>
        <w:rPr>
          <w:rFonts w:hint="eastAsia" w:ascii="仿宋_GB2312" w:hAnsi="仿宋_GB2312" w:eastAsia="仿宋_GB2312" w:cs="仿宋_GB2312"/>
          <w:color w:val="333333"/>
          <w:sz w:val="32"/>
          <w:szCs w:val="30"/>
          <w:shd w:val="clear" w:color="auto" w:fill="FFFFFF"/>
        </w:rPr>
        <w:t>档案史志馆编印              202</w:t>
      </w:r>
      <w:r>
        <w:rPr>
          <w:rFonts w:hint="eastAsia" w:ascii="仿宋_GB2312" w:hAnsi="仿宋_GB2312" w:eastAsia="仿宋_GB2312" w:cs="仿宋_GB2312"/>
          <w:color w:val="333333"/>
          <w:sz w:val="32"/>
          <w:szCs w:val="30"/>
          <w:shd w:val="clear" w:color="auto" w:fill="FFFFFF"/>
          <w:lang w:val="en-US" w:eastAsia="zh-CN"/>
        </w:rPr>
        <w:t>2</w:t>
      </w:r>
      <w:r>
        <w:rPr>
          <w:rFonts w:hint="eastAsia" w:ascii="仿宋_GB2312" w:hAnsi="仿宋_GB2312" w:eastAsia="仿宋_GB2312" w:cs="仿宋_GB2312"/>
          <w:color w:val="333333"/>
          <w:sz w:val="32"/>
          <w:szCs w:val="30"/>
          <w:shd w:val="clear" w:color="auto" w:fill="FFFFFF"/>
        </w:rPr>
        <w:t>年</w:t>
      </w:r>
      <w:r>
        <w:rPr>
          <w:rFonts w:hint="eastAsia" w:ascii="仿宋_GB2312" w:hAnsi="仿宋_GB2312" w:eastAsia="仿宋_GB2312" w:cs="仿宋_GB2312"/>
          <w:color w:val="333333"/>
          <w:sz w:val="32"/>
          <w:szCs w:val="30"/>
          <w:shd w:val="clear" w:color="auto" w:fill="FFFFFF"/>
          <w:lang w:val="en-US" w:eastAsia="zh-CN"/>
        </w:rPr>
        <w:t>9</w:t>
      </w:r>
      <w:r>
        <w:rPr>
          <w:rFonts w:hint="eastAsia" w:ascii="仿宋_GB2312" w:hAnsi="仿宋_GB2312" w:eastAsia="仿宋_GB2312" w:cs="仿宋_GB2312"/>
          <w:color w:val="333333"/>
          <w:sz w:val="32"/>
          <w:szCs w:val="30"/>
          <w:shd w:val="clear" w:color="auto" w:fill="FFFFFF"/>
        </w:rPr>
        <w:t>月</w:t>
      </w:r>
      <w:r>
        <w:rPr>
          <w:rFonts w:hint="eastAsia" w:ascii="仿宋_GB2312" w:hAnsi="仿宋_GB2312" w:eastAsia="仿宋_GB2312" w:cs="仿宋_GB2312"/>
          <w:color w:val="333333"/>
          <w:sz w:val="32"/>
          <w:szCs w:val="30"/>
          <w:shd w:val="clear" w:color="auto" w:fill="FFFFFF"/>
          <w:lang w:val="en-US" w:eastAsia="zh-CN"/>
        </w:rPr>
        <w:t>7</w:t>
      </w:r>
      <w:r>
        <w:rPr>
          <w:rFonts w:hint="eastAsia" w:ascii="仿宋_GB2312" w:hAnsi="仿宋_GB2312" w:eastAsia="仿宋_GB2312" w:cs="仿宋_GB2312"/>
          <w:color w:val="333333"/>
          <w:sz w:val="32"/>
          <w:szCs w:val="30"/>
          <w:shd w:val="clear" w:color="auto"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0"/>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Arial" w:hAnsi="Arial" w:eastAsia="仿宋_GB2312" w:cs="Arial"/>
          <w:i w:val="0"/>
          <w:iCs w:val="0"/>
          <w:caps w:val="0"/>
          <w:color w:val="333333"/>
          <w:spacing w:val="0"/>
          <w:sz w:val="32"/>
          <w:szCs w:val="24"/>
          <w:shd w:val="clear" w:fill="FFFFFF"/>
        </w:rPr>
      </w:pPr>
      <w:r>
        <w:rPr>
          <w:rFonts w:hint="default" w:ascii="Arial" w:hAnsi="Arial" w:eastAsia="仿宋_GB2312" w:cs="Arial"/>
          <w:i w:val="0"/>
          <w:iCs w:val="0"/>
          <w:caps w:val="0"/>
          <w:color w:val="333333"/>
          <w:spacing w:val="0"/>
          <w:sz w:val="32"/>
          <w:szCs w:val="24"/>
          <w:shd w:val="clear" w:fill="FFFFFF"/>
        </w:rPr>
        <w:t>8月3日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rPr>
      </w:pPr>
      <w:r>
        <w:rPr>
          <w:rFonts w:hint="default" w:ascii="Arial" w:hAnsi="Arial" w:eastAsia="仿宋_GB2312" w:cs="Arial"/>
          <w:i w:val="0"/>
          <w:iCs w:val="0"/>
          <w:caps w:val="0"/>
          <w:color w:val="333333"/>
          <w:spacing w:val="0"/>
          <w:sz w:val="32"/>
          <w:szCs w:val="24"/>
          <w:shd w:val="clear" w:fill="FFFFFF"/>
        </w:rPr>
        <w:t>市人大常委会主任王武臣会见中化地质矿山总局陕西地质勘查院副院长王晓腾一行。副市长沈纪兵出席活动。王晓腾详细听取了旬阳市矿产资源分布和矿业资源现状介绍，了解尾矿处理等情况。希望与旬阳市在生态环境修复、尾矿综合治理方面取得合作。</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8月4日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市委书记陈红星在城关镇督导检查江南社区滑坡治理工程，看望慰问一线建设者。市委常委、纪委书记宋晓华，市委常委、常务副市长刘仁卫，市委常委、副市长杨居侨一同检查。在江南社区滑坡治理工程施工现场，陈红星详细检查了解目前建设进度、防汛应急措施、施工环境保障、部门责任落实等情况，现场协调解决工程推进中的困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Arial" w:hAnsi="Arial" w:eastAsia="仿宋_GB2312" w:cs="Arial"/>
          <w:i w:val="0"/>
          <w:iCs w:val="0"/>
          <w:caps w:val="0"/>
          <w:color w:val="333333"/>
          <w:spacing w:val="0"/>
          <w:sz w:val="32"/>
          <w:szCs w:val="24"/>
        </w:rPr>
      </w:pPr>
      <w:r>
        <w:rPr>
          <w:rFonts w:ascii="Arial" w:hAnsi="Arial" w:eastAsia="仿宋_GB2312" w:cs="Arial"/>
          <w:i w:val="0"/>
          <w:iCs w:val="0"/>
          <w:caps w:val="0"/>
          <w:color w:val="333333"/>
          <w:spacing w:val="0"/>
          <w:sz w:val="32"/>
          <w:szCs w:val="24"/>
          <w:shd w:val="clear" w:fill="FFFFFF"/>
        </w:rPr>
        <w:t>市委书记陈红星主持召开旬阳市委2022年第12次常委会会议。会议学习贯彻习近平总书记重要讲话重要指示精神，传达学习省委十四届二次全会、安康市政法重点工作推进会、信访工作联席会议第四次全体会议精神，研究部署下步工作。</w:t>
      </w:r>
      <w:r>
        <w:rPr>
          <w:rFonts w:hint="default" w:ascii="Arial" w:hAnsi="Arial" w:eastAsia="仿宋_GB2312" w:cs="Arial"/>
          <w:i w:val="0"/>
          <w:iCs w:val="0"/>
          <w:caps w:val="0"/>
          <w:color w:val="333333"/>
          <w:spacing w:val="0"/>
          <w:sz w:val="32"/>
          <w:szCs w:val="24"/>
          <w:shd w:val="clear" w:fill="FFFFFF"/>
        </w:rPr>
        <w:t>会议还对旬阳市委一届三次全会筹备、创建全国科普示范市等工作进行了安排部署。</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8月7日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市长罗本军带领市政府办、市经贸局等部门负责人深入高新区吕河工业园区调研指导。市委常委、常务副市长刘仁卫，副市长沈纪兵，高新区党工委书记向飞一同调研。罗本军先后来到年产2400吨纺纱生产线项目、年产1万吨拐枣醋生产线项目、旬阳太极缘生物科技有限公司，了解建设进度、生产流程、技术特点、产品研发、发展规划等情况，听取企业对高新技术产业发展的意见建议。罗本军强调，高新技术企业是推进经济高质量发展的生力军。相关部门要在优化创新生态环境、激发创新创造活力上下功夫，加大创新支持力度，加快培育壮大一批创新能力强、市场占有率高、掌握核心技术的高新技术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Arial" w:hAnsi="Arial" w:eastAsia="仿宋_GB2312" w:cs="Arial"/>
          <w:i w:val="0"/>
          <w:iCs w:val="0"/>
          <w:caps w:val="0"/>
          <w:color w:val="333333"/>
          <w:spacing w:val="0"/>
          <w:sz w:val="32"/>
          <w:szCs w:val="24"/>
          <w:shd w:val="clear" w:fill="FFFFFF"/>
        </w:rPr>
      </w:pPr>
      <w:r>
        <w:rPr>
          <w:rFonts w:hint="default" w:ascii="Arial" w:hAnsi="Arial" w:eastAsia="仿宋_GB2312" w:cs="Arial"/>
          <w:i w:val="0"/>
          <w:iCs w:val="0"/>
          <w:caps w:val="0"/>
          <w:color w:val="333333"/>
          <w:spacing w:val="0"/>
          <w:sz w:val="32"/>
          <w:szCs w:val="24"/>
          <w:shd w:val="clear" w:fill="FFFFFF"/>
        </w:rPr>
        <w:t>8月8日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hint="default" w:ascii="Arial" w:hAnsi="Arial" w:eastAsia="仿宋_GB2312" w:cs="Arial"/>
          <w:i w:val="0"/>
          <w:iCs w:val="0"/>
          <w:caps w:val="0"/>
          <w:color w:val="333333"/>
          <w:spacing w:val="0"/>
          <w:sz w:val="32"/>
          <w:szCs w:val="24"/>
          <w:shd w:val="clear" w:fill="FFFFFF"/>
        </w:rPr>
        <w:t>市委书记陈红星在赵湾镇检查指导乡村振兴和基层党建工作。</w:t>
      </w:r>
      <w:r>
        <w:rPr>
          <w:rFonts w:ascii="Arial" w:hAnsi="Arial" w:eastAsia="仿宋_GB2312" w:cs="Arial"/>
          <w:i w:val="0"/>
          <w:iCs w:val="0"/>
          <w:caps w:val="0"/>
          <w:color w:val="333333"/>
          <w:spacing w:val="0"/>
          <w:sz w:val="32"/>
          <w:szCs w:val="24"/>
          <w:shd w:val="clear" w:fill="FFFFFF"/>
        </w:rPr>
        <w:t>在赵湾镇金元村，陈红星先后走进闵家庄集中安置点和电力爱心超市，详细了解搬迁群众住房、饮水、医疗、收入和超市运行、管理等情况，要求各级各部门要以巩固衔接为统揽，聚焦“两不愁三保障”巩固提升、灾后重建等工作，持续做好返贫动态监测和易地搬迁后续扶持，坚决守住不发生规模性返贫的底线，让脱贫基础更加稳固、群众生活更幸福。</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hint="eastAsia" w:ascii="Arial" w:hAnsi="Arial" w:eastAsia="仿宋_GB2312" w:cs="Arial"/>
          <w:i w:val="0"/>
          <w:iCs w:val="0"/>
          <w:caps w:val="0"/>
          <w:color w:val="333333"/>
          <w:spacing w:val="0"/>
          <w:sz w:val="32"/>
          <w:szCs w:val="24"/>
          <w:shd w:val="clear" w:fill="FFFFFF"/>
          <w:lang w:eastAsia="zh-CN"/>
        </w:rPr>
        <w:t>同</w:t>
      </w:r>
      <w:r>
        <w:rPr>
          <w:rFonts w:ascii="Arial" w:hAnsi="Arial" w:eastAsia="仿宋_GB2312" w:cs="Arial"/>
          <w:i w:val="0"/>
          <w:iCs w:val="0"/>
          <w:caps w:val="0"/>
          <w:color w:val="333333"/>
          <w:spacing w:val="0"/>
          <w:sz w:val="32"/>
          <w:szCs w:val="24"/>
          <w:shd w:val="clear" w:fill="FFFFFF"/>
        </w:rPr>
        <w:t>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市长罗本军到双河、红军、蜀河镇督导乡村振兴工作，市级领导强文博、沈纪兵、吕晓静、任景海一同督导。在双河镇，罗本军先后来到锅厂村古墓岭花海景区、卷棚村杨氏民居、红油香椿厂区、马家村水洞沟景区、集镇新区督导农旅融合发展、农村人居环境整治、集镇新区河堤建设、乡村振兴示范村建设等工作。罗本军强调，要坚持因地制宜原则，总体布局、多点发力，聚焦本地资源推进“旅游+”融合发展，有效整合公共资源，努力串点成线成面，逐步形成“处处是景区、步步有景点、路路见风景”的旅游环线。</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8月10日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旬阳市人大常委会召开“双培双雁”工作座谈会。市人大常委会主任王武臣，副主任柳康、向小敏、梁辉侠，副市长沈纪兵等领导出席会议，21个镇的27位农业产业方面的各级人大代表、市发改局等8个部门的主要负责同志以及市人大常委会各委办主任参加会议。座谈会上，参会人员集体学习了《中共中央国务院关于做好2022年全面推进乡村振兴重点工作的意见》和《乡村振兴促进法》，部分参会人大代表围绕如何发挥代表头雁效应，引领产业发展、带动群众致富、助推全市高质量发展进行了交流发言，参会的部门负责人围绕如何支持人大代表成为产业发展头雁进行了表态发言。</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hint="eastAsia" w:ascii="Arial" w:hAnsi="Arial" w:eastAsia="仿宋_GB2312" w:cs="Arial"/>
          <w:i w:val="0"/>
          <w:iCs w:val="0"/>
          <w:caps w:val="0"/>
          <w:color w:val="333333"/>
          <w:spacing w:val="0"/>
          <w:sz w:val="32"/>
          <w:szCs w:val="24"/>
          <w:shd w:val="clear" w:fill="FFFFFF"/>
          <w:lang w:eastAsia="zh-CN"/>
        </w:rPr>
        <w:t>同</w:t>
      </w:r>
      <w:r>
        <w:rPr>
          <w:rFonts w:ascii="Arial" w:hAnsi="Arial" w:eastAsia="仿宋_GB2312" w:cs="Arial"/>
          <w:i w:val="0"/>
          <w:iCs w:val="0"/>
          <w:caps w:val="0"/>
          <w:color w:val="333333"/>
          <w:spacing w:val="0"/>
          <w:sz w:val="32"/>
          <w:szCs w:val="24"/>
          <w:shd w:val="clear" w:fill="FFFFFF"/>
        </w:rPr>
        <w:t>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中核集团党组书记、董事长余剑锋来旬考察调研乡村振兴工作。安康市委常委、副市长陈晖，旬阳市委副书记文永明，市委常委、常务副市长刘仁卫，市委常委、副市长胥维波一同调研。余剑锋一行深入中核集团定点帮扶村旬阳市城关镇李家台村考察调研，参观了党群服务中心及游客服务中心建设项目、农旅产业项目，听取项目建设情况、乡村振兴工作汇报。余剑峰强调，文化是文旅产业的“根”和“魂”，旬阳市要结合生态、文化资源丰富的优势，深挖人文底蕴，丰富乡村文化精神内核，增加优秀乡村文化产品和服务供给。要将农文旅有机融合，以文带旅、以旅助农，真正实现农民富、农业强、农村美。</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8月12日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中国共产党旬阳市第一届委员会第三次全体（扩大）会议召开。全会学习贯彻习近平总书记三次来陕考察重要讲话重要指示，认真落实省委十四届二次全会和安康市委五届三次全会精神，回顾上半年工作，部署下半年任务，动员全市上下紧盯目标不动摇、驰而不息转作风、万众一心抓落实，确保实现“三个增长、三个必须”发展目标，以全面崛起和高质量发展开局红向党的二十大献礼。全会由市委常委会主持。市委书记陈红星传达省委十四届二次全会和安康市委五届三次全会精神并讲话。市委副书记、市长罗本军安排经济工作。市人大常委会主任王武臣，市政协主席曾炜，市委常委强文博、常彬、宋晓华、刘仁卫、吴新峰、许明武在主席台就座。市委委员、市委候补委员出席会议。</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hint="eastAsia" w:ascii="Arial" w:hAnsi="Arial" w:eastAsia="仿宋_GB2312" w:cs="Arial"/>
          <w:i w:val="0"/>
          <w:iCs w:val="0"/>
          <w:caps w:val="0"/>
          <w:color w:val="333333"/>
          <w:spacing w:val="0"/>
          <w:sz w:val="32"/>
          <w:szCs w:val="24"/>
          <w:shd w:val="clear" w:fill="FFFFFF"/>
          <w:lang w:eastAsia="zh-CN"/>
        </w:rPr>
        <w:t>同</w:t>
      </w:r>
      <w:r>
        <w:rPr>
          <w:rFonts w:ascii="Arial" w:hAnsi="Arial" w:eastAsia="仿宋_GB2312" w:cs="Arial"/>
          <w:i w:val="0"/>
          <w:iCs w:val="0"/>
          <w:caps w:val="0"/>
          <w:color w:val="333333"/>
          <w:spacing w:val="0"/>
          <w:sz w:val="32"/>
          <w:szCs w:val="24"/>
          <w:shd w:val="clear" w:fill="FFFFFF"/>
        </w:rPr>
        <w:t>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旬阳市召开经济社会高质量发展工作交流点评会，市委书记陈红星，市人大常委会主任王武臣，市政协主席曾炜出席会议并作点评讲话，全体在家市级领导出席。会议要求，全市上下思想上必须紧起来，做到坚定发展信心、坚守战略定力、坚持久久为功。行动上必须快起来，做到转变思维、转换动力、转优作风。方法上必须活起来，做到适应新要求、顺应新形势、响应新号召。纪律上必须严起来，做到一抓到底真督察、对标对表真考核、见人见事真问责。落实上必须实起来，实现年度目标责任考核、巩固拓展脱贫攻坚成果同乡村振兴有效衔接考核必须取得“优秀”等次、经济社会发展监测必须位列全省“十强”目标，以实际行动和优异成绩向党的二十大献礼。</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8月14日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在“丝路之源·幸福安康”第四届“鎏金铜蚕”与开放发展大会签约仪式上，市长罗本军代表旬阳市签订2个重点项目，其中旬阳市致泰酒店项目总建筑面积3万㎡，建设周期预计为2.5年，项目建成后可提升城市美誉度，带动旬阳市高端酒店业提档升级，完善区域高端酒店业服务配套，服务旬阳经济社会高质量发展需求。太极欢乐岛集装箱水上主题乐园项目，拟建设美食街区、水世界游乐园、码头、游船（画舫）等服务设施，项目建成后可弥补旬阳水上游乐项目领域空白，促进旅游业发展。</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default" w:ascii="Arial" w:hAnsi="Arial" w:eastAsia="仿宋_GB2312" w:cs="Arial"/>
          <w:i w:val="0"/>
          <w:iCs w:val="0"/>
          <w:caps w:val="0"/>
          <w:color w:val="333333"/>
          <w:spacing w:val="0"/>
          <w:sz w:val="32"/>
          <w:szCs w:val="24"/>
          <w:shd w:val="clear" w:fill="FFFFFF"/>
        </w:rPr>
      </w:pPr>
      <w:r>
        <w:rPr>
          <w:rFonts w:hint="default" w:ascii="Arial" w:hAnsi="Arial" w:eastAsia="仿宋_GB2312" w:cs="Arial"/>
          <w:i w:val="0"/>
          <w:iCs w:val="0"/>
          <w:caps w:val="0"/>
          <w:color w:val="333333"/>
          <w:spacing w:val="0"/>
          <w:sz w:val="32"/>
          <w:szCs w:val="24"/>
          <w:shd w:val="clear" w:fill="FFFFFF"/>
        </w:rPr>
        <w:t>8月18日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hint="default" w:ascii="Arial" w:hAnsi="Arial" w:eastAsia="仿宋_GB2312" w:cs="Arial"/>
          <w:i w:val="0"/>
          <w:iCs w:val="0"/>
          <w:caps w:val="0"/>
          <w:color w:val="333333"/>
          <w:spacing w:val="0"/>
          <w:sz w:val="32"/>
          <w:szCs w:val="24"/>
          <w:shd w:val="clear" w:fill="FFFFFF"/>
        </w:rPr>
        <w:t>市委书记、市总河湖长陈红星沿汉江旬阳段督导检查河湖长制工作，市委常委、副市长杨居侨，市法院院长单福东、检察院检察长张晓坤一同检查。</w:t>
      </w:r>
      <w:r>
        <w:rPr>
          <w:rFonts w:ascii="Arial" w:hAnsi="Arial" w:eastAsia="仿宋_GB2312" w:cs="Arial"/>
          <w:i w:val="0"/>
          <w:iCs w:val="0"/>
          <w:caps w:val="0"/>
          <w:color w:val="333333"/>
          <w:spacing w:val="0"/>
          <w:sz w:val="32"/>
          <w:szCs w:val="24"/>
          <w:shd w:val="clear" w:fill="FFFFFF"/>
        </w:rPr>
        <w:t>陈红星先后来到段家河镇李家庄村、旬阳水电站、城关镇李家台村汉江源采砂厂，现场查看了解汉江沿岸相关工程建设、河湖管理、安全度汛和防溺水等工作。陈红星要求，各镇各部门要深入学习贯彻习近平生态文明思想、习近平总书记来陕考察重要讲话重要指示精神和省、安康市河湖长视频会议精神，牢固树立、全面践行“两山”理念，严格落实“河湖长制”，打造“水清、河畅、岸绿、景美、养眼”的水生态环境。</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8月19日至20日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核工业二二一局党委书记、局长戈晓海一行来旬调研乡村振兴工作。市委常委、红军镇党委书记强文博，市委常委、副市长胥维波，市政协副主席吕晓静一同调研。戈晓海一行先后到红军镇核工业精神展览馆、红军纪念馆、蜀河古镇、太极城森林公园、中核集团援建旬阳辣椒加工基地、李家台村等地，实地调研旬阳市乡村振兴工作推进情况。戈晓海对旬阳市乡村振兴工作取得的成效予以肯定。他表示，核工业二二一局将结合自身职能，持续加大帮扶力度，在旬阳讲好核工业故事、宣传好核工业文化，以文化振兴助推乡村振兴战略实施走深走实，在乡村振兴中贡献“核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8月20日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Arial" w:hAnsi="Arial" w:eastAsia="仿宋_GB2312" w:cs="Arial"/>
          <w:i w:val="0"/>
          <w:iCs w:val="0"/>
          <w:caps w:val="0"/>
          <w:color w:val="333333"/>
          <w:spacing w:val="0"/>
          <w:sz w:val="32"/>
          <w:szCs w:val="24"/>
        </w:rPr>
      </w:pPr>
      <w:r>
        <w:rPr>
          <w:rFonts w:ascii="Arial" w:hAnsi="Arial" w:eastAsia="仿宋_GB2312" w:cs="Arial"/>
          <w:i w:val="0"/>
          <w:iCs w:val="0"/>
          <w:caps w:val="0"/>
          <w:color w:val="333333"/>
          <w:spacing w:val="0"/>
          <w:sz w:val="32"/>
          <w:szCs w:val="24"/>
          <w:shd w:val="clear" w:fill="FFFFFF"/>
        </w:rPr>
        <w:t>市长罗本军主持召开旬阳市政府第7次常务会议，市委常委、市纪委书记宋晓华，市人大常委会副主任柳康，市政协副主席江利宝应邀列席会议。会议传达学习习近平总书记在辽宁、新疆考察和在省部级主要领导干部专题研讨班上的重要讲话重要指示精神以及8月18日国务院常务会议精神。会议强调，各镇各部门要始终把加强政治学习摆在突出位置，深入学习领会、全面贯彻落实习近平总书记重要讲话重要指示精神，不断提高政治判断力、政治领悟力、政治执行力。</w:t>
      </w:r>
      <w:r>
        <w:rPr>
          <w:rFonts w:hint="default" w:ascii="Arial" w:hAnsi="Arial" w:eastAsia="仿宋_GB2312" w:cs="Arial"/>
          <w:i w:val="0"/>
          <w:iCs w:val="0"/>
          <w:caps w:val="0"/>
          <w:color w:val="333333"/>
          <w:spacing w:val="0"/>
          <w:sz w:val="32"/>
          <w:szCs w:val="24"/>
          <w:shd w:val="clear" w:fill="FFFFFF"/>
        </w:rPr>
        <w:t>会议听取了全市采石矿领域问题隐患整治工作情况的汇报。会议强调，各镇各部门要深刻认识“疫情要防住、经济要稳住、发展要安全”重大要求，统筹抓好经济社会发展和疫情防控，守牢安全底线。要认真总结，全面把控。会议还研究了旬阳市综合体乐园项目用地、交通项目建设、“双储林场”国家储备林项目建设等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8月22日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省委第九巡视组巡视旬阳市工作动员会召开。会前，省委第九巡视组组长张海文主持召开与市委书记陈红星，市委副书记、市长罗本军的见面沟通会，传达了全省巡视巡察工作会议暨十四届省委第一轮巡视动员部署会精神，通报了有关工作安排。会上，张海文作了动员讲话，对做好巡视工作提出要求。陈红星主持会议并作表态发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default" w:ascii="Arial" w:hAnsi="Arial" w:eastAsia="仿宋_GB2312" w:cs="Arial"/>
          <w:i w:val="0"/>
          <w:iCs w:val="0"/>
          <w:caps w:val="0"/>
          <w:color w:val="333333"/>
          <w:spacing w:val="0"/>
          <w:sz w:val="32"/>
          <w:szCs w:val="24"/>
          <w:shd w:val="clear" w:fill="FFFFFF"/>
        </w:rPr>
      </w:pPr>
      <w:r>
        <w:rPr>
          <w:rFonts w:hint="default" w:ascii="Arial" w:hAnsi="Arial" w:eastAsia="仿宋_GB2312" w:cs="Arial"/>
          <w:i w:val="0"/>
          <w:iCs w:val="0"/>
          <w:caps w:val="0"/>
          <w:color w:val="333333"/>
          <w:spacing w:val="0"/>
          <w:sz w:val="32"/>
          <w:szCs w:val="24"/>
          <w:shd w:val="clear" w:fill="FFFFFF"/>
        </w:rPr>
        <w:t>8月23日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hint="default" w:ascii="Arial" w:hAnsi="Arial" w:eastAsia="仿宋_GB2312" w:cs="Arial"/>
          <w:i w:val="0"/>
          <w:iCs w:val="0"/>
          <w:caps w:val="0"/>
          <w:color w:val="333333"/>
          <w:spacing w:val="0"/>
          <w:sz w:val="32"/>
          <w:szCs w:val="24"/>
          <w:shd w:val="clear" w:fill="FFFFFF"/>
        </w:rPr>
        <w:t>旬阳市召开防汛防滑抗旱视频调度会，对防汛防滑、河湖长制、抗旱保秋、疫情防控、安保维稳等重点工作再安排、再部署。市委书记陈红星出席会议并讲话，市委常委、副市长杨居侨主持会议，副市长沈纪兵、张涛出席。</w:t>
      </w:r>
      <w:r>
        <w:rPr>
          <w:rFonts w:ascii="Arial" w:hAnsi="Arial" w:eastAsia="仿宋_GB2312" w:cs="Arial"/>
          <w:i w:val="0"/>
          <w:iCs w:val="0"/>
          <w:caps w:val="0"/>
          <w:color w:val="333333"/>
          <w:spacing w:val="0"/>
          <w:sz w:val="32"/>
          <w:szCs w:val="24"/>
          <w:shd w:val="clear" w:fill="FFFFFF"/>
        </w:rPr>
        <w:t>陈红星强调，防汛抗旱保安全事关人民群众生命财产安全和社会和谐稳定，各镇各部门要按照“加强防范、科学预警、及时预报、落实措施、确保安全”的总体要求，冷静分析形势，切实增强“防大汛、防滑塌”的思想警觉和应对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8月25日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市委书记陈红星、市人大常委会主任王武臣在城关、构元、关口、蜀河等地督导检查防汛防滑工作。市委常委、纪委书记宋晓华，市委常委、副市长杨居侨，市人大常委会副主任向小敏分别参加检查。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8月27日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市市长罗本军主持召开中心城区房地产收尾工程推进会，听取工作进展汇报，分析研判形势，安排部署下一步工作。市政协主席曾炜、市人大常委会副主任柳康、副市长李宏团、市人民检察院检察长张晓坤出席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hint="eastAsia" w:ascii="Arial" w:hAnsi="Arial" w:eastAsia="仿宋_GB2312" w:cs="Arial"/>
          <w:i w:val="0"/>
          <w:iCs w:val="0"/>
          <w:caps w:val="0"/>
          <w:color w:val="333333"/>
          <w:spacing w:val="0"/>
          <w:sz w:val="32"/>
          <w:szCs w:val="24"/>
          <w:shd w:val="clear" w:fill="FFFFFF"/>
          <w:lang w:val="en-US" w:eastAsia="zh-CN"/>
        </w:rPr>
        <w:t>8月29日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市长罗本军带领市政府办、市招商服务中心等相关单位负责人一行到旬阳市工商联调研指导招商引资工作。市委常委、统战部部长许明武，市政协副主席、市工商联主席韩从军一同调研。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市委书记陈红星主持召开2022年第13次常委会会议，学习贯彻习近平总书记重要讲话重要指示重要文章精神，传达中省宣传部长会议、全省政法系统领导干部培训班会议、安康市宣传思想重点工作推进会议和作风建设大会精神，听取旬阳市新冠疫情防控工作情况汇报，研究贯彻落实意见，部署下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安康市工业稳增长暨县域工业集中区高质量发展工作会在旬阳市举行，安康市副市长杨淼出席会议并讲话，旬阳市委书记陈红星出席会议并致辞。杨淼肯定了全市今年1—7月工业经济取得的成效，分析了当前存在的问题和原因。</w:t>
      </w:r>
      <w:r>
        <w:rPr>
          <w:rFonts w:hint="eastAsia" w:ascii="Arial" w:hAnsi="Arial" w:eastAsia="仿宋_GB2312" w:cs="Arial"/>
          <w:i w:val="0"/>
          <w:iCs w:val="0"/>
          <w:caps w:val="0"/>
          <w:color w:val="333333"/>
          <w:spacing w:val="0"/>
          <w:sz w:val="32"/>
          <w:szCs w:val="24"/>
          <w:shd w:val="clear" w:fill="FFFFFF"/>
          <w:lang w:eastAsia="zh-CN"/>
        </w:rPr>
        <w:t>杨水淼</w:t>
      </w:r>
      <w:r>
        <w:rPr>
          <w:rFonts w:ascii="Arial" w:hAnsi="Arial" w:eastAsia="仿宋_GB2312" w:cs="Arial"/>
          <w:i w:val="0"/>
          <w:iCs w:val="0"/>
          <w:caps w:val="0"/>
          <w:color w:val="333333"/>
          <w:spacing w:val="0"/>
          <w:sz w:val="32"/>
          <w:szCs w:val="24"/>
          <w:shd w:val="clear" w:fill="FFFFFF"/>
        </w:rPr>
        <w:t>指出，工业是安康经济高质量发展的基础，是产业融合发展承上启下的关键环节。各级各部门要深刻认识抓好工业经济工作的重要性和当前面临的严峻形势，切实增强工作责任感、紧迫感，正视问题、找准差距，强化措施、迎难而上，力争各项指标触底反弹，为实现全年“三确保两争优”奠定良好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8月31日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rPr>
      </w:pPr>
      <w:r>
        <w:rPr>
          <w:rFonts w:ascii="Arial" w:hAnsi="Arial" w:eastAsia="仿宋_GB2312" w:cs="Arial"/>
          <w:i w:val="0"/>
          <w:iCs w:val="0"/>
          <w:caps w:val="0"/>
          <w:color w:val="333333"/>
          <w:spacing w:val="0"/>
          <w:sz w:val="32"/>
          <w:szCs w:val="24"/>
          <w:shd w:val="clear" w:fill="FFFFFF"/>
        </w:rPr>
        <w:t>省科协副主席李延潮一行来旬阳市检查验收全国科普示范市创建工作。市人大常委会主任王武臣，市长罗本军，市委常委、组织部部长常彬，副市长宋宗卉分别参加检查和验收汇报会。</w:t>
      </w:r>
      <w:r>
        <w:rPr>
          <w:rFonts w:hint="default" w:ascii="Arial" w:hAnsi="Arial" w:eastAsia="仿宋_GB2312" w:cs="Arial"/>
          <w:i w:val="0"/>
          <w:iCs w:val="0"/>
          <w:caps w:val="0"/>
          <w:color w:val="333333"/>
          <w:spacing w:val="0"/>
          <w:sz w:val="32"/>
          <w:szCs w:val="24"/>
          <w:bdr w:val="none" w:color="auto" w:sz="0" w:space="0"/>
          <w:shd w:val="clear" w:fill="FFFFFF"/>
        </w:rPr>
        <w:t>检查组先后到吕河镇冬青狮头柑科普示范基地、市博物馆、城关第二小学、城关镇党家坝社区等科普示范单位，通过实地察看、座谈询问、听取汇报等方式，详细了解旬阳市科普活动开展、科普设施建设等情况。</w:t>
      </w:r>
      <w:r>
        <w:rPr>
          <w:rFonts w:ascii="Arial" w:hAnsi="Arial" w:eastAsia="仿宋_GB2312" w:cs="Arial"/>
          <w:i w:val="0"/>
          <w:iCs w:val="0"/>
          <w:caps w:val="0"/>
          <w:color w:val="333333"/>
          <w:spacing w:val="0"/>
          <w:sz w:val="32"/>
          <w:szCs w:val="24"/>
          <w:shd w:val="clear" w:fill="FFFFFF"/>
        </w:rPr>
        <w:t>检查验收组认为旬阳市高度重视科普工作，在科普工作上彰显了特色、塑造了品牌、增强了科普条件和科普服务能力，开创了科普工作新局面。要求旬阳市进一步准确把握科学科普工作规律，查漏补缺，强弱补短，深化科普供给侧改革，建立多元化科普工作队伍，形成大科普、大联合的良好工作局面。进一步加大科普经费投入，着力打造更多科普精品力作，力促全市公民科学素质持续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r>
        <w:rPr>
          <w:rFonts w:ascii="Arial" w:hAnsi="Arial" w:eastAsia="仿宋_GB2312" w:cs="Arial"/>
          <w:i w:val="0"/>
          <w:iCs w:val="0"/>
          <w:caps w:val="0"/>
          <w:color w:val="333333"/>
          <w:spacing w:val="0"/>
          <w:sz w:val="32"/>
          <w:szCs w:val="24"/>
          <w:shd w:val="clear" w:fill="FFFFFF"/>
        </w:rPr>
        <w:t>8月31日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ascii="Arial" w:hAnsi="Arial" w:eastAsia="仿宋_GB2312" w:cs="Arial"/>
          <w:i w:val="0"/>
          <w:iCs w:val="0"/>
          <w:caps w:val="0"/>
          <w:color w:val="333333"/>
          <w:spacing w:val="0"/>
          <w:sz w:val="32"/>
          <w:szCs w:val="24"/>
          <w:shd w:val="clear" w:fill="FFFFFF"/>
        </w:rPr>
      </w:pPr>
      <w:bookmarkStart w:id="0" w:name="_GoBack"/>
      <w:bookmarkEnd w:id="0"/>
      <w:r>
        <w:rPr>
          <w:rFonts w:ascii="Arial" w:hAnsi="Arial" w:eastAsia="仿宋_GB2312" w:cs="Arial"/>
          <w:i w:val="0"/>
          <w:iCs w:val="0"/>
          <w:caps w:val="0"/>
          <w:color w:val="333333"/>
          <w:spacing w:val="0"/>
          <w:sz w:val="32"/>
          <w:szCs w:val="24"/>
          <w:shd w:val="clear" w:fill="FFFFFF"/>
        </w:rPr>
        <w:t>市市长罗本军到市发改局检查指导项目工作，听取市发改局工作情况汇报，详细了解重点项目建设、固定资产投资等情况，研究解决实际问题，安排部署下一步工作。市委常委、常务副市长刘仁卫一同检查。罗本军强调，市发改局是市政府的重要经济部门，要充分发挥引领作用，保障经济平稳运行。市发改局全体党员干部要提高站位，增强使命感和责任感。从推动全域经济社会发展、增强民生福祉的战略高度，深刻认识发展改革的重要性和必要性，切实增强工作责任感和使命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ascii="Arial" w:hAnsi="Arial" w:eastAsia="仿宋_GB2312" w:cs="Arial"/>
          <w:i w:val="0"/>
          <w:iCs w:val="0"/>
          <w:caps w:val="0"/>
          <w:color w:val="333333"/>
          <w:spacing w:val="0"/>
          <w:sz w:val="32"/>
          <w:szCs w:val="24"/>
          <w:shd w:val="clear" w:fill="FFFFFF"/>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Arial" w:hAnsi="Arial" w:eastAsia="仿宋_GB2312" w:cs="Arial"/>
          <w:i w:val="0"/>
          <w:iCs w:val="0"/>
          <w:caps w:val="0"/>
          <w:color w:val="333333"/>
          <w:spacing w:val="0"/>
          <w:sz w:val="32"/>
          <w:szCs w:val="24"/>
          <w:shd w:val="clear"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k3M2JhZGJmZjFiNDYwM2Y3OTE5MDIzMWYyZGFlOWUifQ=="/>
  </w:docVars>
  <w:rsids>
    <w:rsidRoot w:val="00A60BB8"/>
    <w:rsid w:val="003972C5"/>
    <w:rsid w:val="00780D0B"/>
    <w:rsid w:val="00876596"/>
    <w:rsid w:val="00936D83"/>
    <w:rsid w:val="00A60BB8"/>
    <w:rsid w:val="029D6DD6"/>
    <w:rsid w:val="04B70270"/>
    <w:rsid w:val="050C5D17"/>
    <w:rsid w:val="09B34BE3"/>
    <w:rsid w:val="09EA48F5"/>
    <w:rsid w:val="113B1BE2"/>
    <w:rsid w:val="11B86D12"/>
    <w:rsid w:val="20CB252A"/>
    <w:rsid w:val="20CD4D09"/>
    <w:rsid w:val="23DC2937"/>
    <w:rsid w:val="269721C8"/>
    <w:rsid w:val="2A354130"/>
    <w:rsid w:val="2A7728D2"/>
    <w:rsid w:val="2C5219BD"/>
    <w:rsid w:val="2D3B7A99"/>
    <w:rsid w:val="2F5E50E2"/>
    <w:rsid w:val="33BE09AC"/>
    <w:rsid w:val="38187727"/>
    <w:rsid w:val="384A08B6"/>
    <w:rsid w:val="3A803AAB"/>
    <w:rsid w:val="3E9F0630"/>
    <w:rsid w:val="419A23EE"/>
    <w:rsid w:val="45BD1EAA"/>
    <w:rsid w:val="461307CE"/>
    <w:rsid w:val="4A2B075B"/>
    <w:rsid w:val="4D1E5822"/>
    <w:rsid w:val="4DA737B0"/>
    <w:rsid w:val="50A74D8D"/>
    <w:rsid w:val="56F33D82"/>
    <w:rsid w:val="5AC76696"/>
    <w:rsid w:val="5EBD5FCB"/>
    <w:rsid w:val="62F7354B"/>
    <w:rsid w:val="63684B4C"/>
    <w:rsid w:val="70605E9D"/>
    <w:rsid w:val="714B55C8"/>
    <w:rsid w:val="71CD58BA"/>
    <w:rsid w:val="749C4D8C"/>
    <w:rsid w:val="75BC5162"/>
    <w:rsid w:val="77615133"/>
    <w:rsid w:val="786A425F"/>
    <w:rsid w:val="7A2C75B8"/>
    <w:rsid w:val="7FAE4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6768</Words>
  <Characters>6824</Characters>
  <Lines>1</Lines>
  <Paragraphs>1</Paragraphs>
  <TotalTime>95</TotalTime>
  <ScaleCrop>false</ScaleCrop>
  <LinksUpToDate>false</LinksUpToDate>
  <CharactersWithSpaces>6838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2020-06-01T07:50:00Z</dcterms:created>
  <dc:creator>Administrator</dc:creator>
  <cp:lastModifiedBy>Administrator</cp:lastModifiedBy>
  <cp:lastPrinted>2022-09-13T03:55:44Z</cp:lastPrinted>
  <dcterms:modified xsi:type="dcterms:W3CDTF">2022-09-14T00:06:36Z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D3432A37D01F44ED985B1DD1B53E95AB</vt:lpwstr>
  </property>
</Properties>
</file>