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方正粗黑宋简体" w:hAnsi="方正粗黑宋简体" w:eastAsia="方正粗黑宋简体" w:cs="方正粗黑宋简体"/>
          <w:b w:val="0"/>
          <w:i w:val="0"/>
          <w:caps w:val="0"/>
          <w:spacing w:val="0"/>
          <w:w w:val="100"/>
          <w:sz w:val="44"/>
          <w:szCs w:val="44"/>
          <w:lang w:eastAsia="zh-CN"/>
        </w:rPr>
      </w:pPr>
      <w:r>
        <w:rPr>
          <w:rFonts w:hint="eastAsia" w:ascii="方正粗黑宋简体" w:hAnsi="方正粗黑宋简体" w:eastAsia="方正粗黑宋简体" w:cs="方正粗黑宋简体"/>
          <w:b w:val="0"/>
          <w:i w:val="0"/>
          <w:caps w:val="0"/>
          <w:spacing w:val="0"/>
          <w:w w:val="100"/>
          <w:sz w:val="44"/>
          <w:szCs w:val="44"/>
          <w:lang w:eastAsia="zh-CN"/>
        </w:rPr>
        <w:t>罗海同志主要事迹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方正粗黑宋简体" w:hAnsi="方正粗黑宋简体" w:eastAsia="方正粗黑宋简体" w:cs="方正粗黑宋简体"/>
          <w:b w:val="0"/>
          <w:i w:val="0"/>
          <w:caps w:val="0"/>
          <w:spacing w:val="0"/>
          <w:w w:val="100"/>
          <w:sz w:val="44"/>
          <w:szCs w:val="44"/>
          <w:lang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罗海，陕西旬阳人，男，汉族，1993年6月17日出生，2012年11月毕业于旬阳职教中心，同年分配到上海大众汽车有限公司，2013年考取了焊装工焊工证，2015年到无锡尚德太阳能有限公司，由于家乡的牵挂在2018年年初返乡通过旬阳市创业就业服务中心组织的招聘会进入陕西亨通铸造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在经过公司各级层层的培训和不断的学习中于2019年正式提升为亨通铸造有限公司工序班长。平凡的岗位做出不平凡的成绩，20年年初在出库组建的包装包装过程中，客户提出双标签的粘贴方式，由于前期包装过程中并没有类似的方式，工作一度陷入困境，只有用更多的人力和时间来解决，临危受命。接到车间主任指示一定要想出办法克服，必须保证保质量的，按时将产品进行包装发货，经过罗海同志仔细的观察和推敲、模拟下提出了反向重复装箱方式，既能方便人员的操作，又能解决节约时间。由以前四个人的工作直接减少为两人操作，直接为公司节省了人力和物力。本次包装方式改革成功，在车间对类似产品包装中起到了关键性的作用，并大力学习和推广使用，自此并荣获公司季度先进个人标兵称号，并于同年被评选为企业优秀员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64F8C"/>
    <w:rsid w:val="27764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2021-12-31T01:18:00Z</dcterms:created>
  <dc:creator>未闻花名</dc:creator>
  <cp:lastModifiedBy>未闻花名</cp:lastModifiedBy>
  <dcterms:modified xsi:type="dcterms:W3CDTF">2021-12-31T01:19:58Z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